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C4145" w14:textId="5807227A" w:rsidR="004060C9" w:rsidRDefault="00FA5449">
      <w:r>
        <w:t>Tervisekassa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meie 10.1</w:t>
      </w:r>
      <w:r w:rsidR="00AD7C72">
        <w:t>1</w:t>
      </w:r>
      <w:r>
        <w:t xml:space="preserve">.2025 </w:t>
      </w:r>
      <w:r w:rsidR="00AD7C72">
        <w:t xml:space="preserve"> nr </w:t>
      </w:r>
      <w:r>
        <w:t>5.1.</w:t>
      </w:r>
    </w:p>
    <w:p w14:paraId="6F7D4B3E" w14:textId="46256069" w:rsidR="00FA5449" w:rsidRDefault="00FA5449">
      <w:r>
        <w:t>Tervise ja Heaolu infosüsteemide Keskus</w:t>
      </w:r>
    </w:p>
    <w:p w14:paraId="483E5DDB" w14:textId="77777777" w:rsidR="00FA5449" w:rsidRDefault="00FA5449"/>
    <w:p w14:paraId="67A70AE2" w14:textId="77777777" w:rsidR="00FA5449" w:rsidRDefault="00FA5449"/>
    <w:p w14:paraId="155ABE89" w14:textId="592DE797" w:rsidR="00FA5449" w:rsidRDefault="00FA5449">
      <w:r>
        <w:t>Eesti Kiirabi Liit pöördub teie poole seoses murega EKG edastamise osas Pildipanka.</w:t>
      </w:r>
    </w:p>
    <w:p w14:paraId="7F0F3490" w14:textId="62419258" w:rsidR="00FA5449" w:rsidRDefault="00FA5449">
      <w:r>
        <w:t>EKG on üks inimese terviseloo osa, mis peaks alati olema edastatud digitaalsel kujul inimese terviselukku, et see oleks võrdlusmaterjaliks tervisehäire tekkimise korral.</w:t>
      </w:r>
    </w:p>
    <w:p w14:paraId="50087DAB" w14:textId="340BAC6C" w:rsidR="00FA5449" w:rsidRDefault="00FA5449">
      <w:r>
        <w:t>Käesoleval ajal osad kiirabiteenuse osutajad ei edasta enda poolt teostatud EKG-</w:t>
      </w:r>
      <w:proofErr w:type="spellStart"/>
      <w:r>
        <w:t>sid</w:t>
      </w:r>
      <w:proofErr w:type="spellEnd"/>
      <w:r>
        <w:t xml:space="preserve"> Pildipanka ning osad edastavad. Kõik kiirabipidajad ootasid uut </w:t>
      </w:r>
      <w:proofErr w:type="spellStart"/>
      <w:r>
        <w:t>eKiirabi</w:t>
      </w:r>
      <w:proofErr w:type="spellEnd"/>
      <w:r>
        <w:t xml:space="preserve"> rakendust, kuhu antud digilahendus pidi tulema, kuid kahjuks see projekt lõppes.</w:t>
      </w:r>
    </w:p>
    <w:p w14:paraId="7725781F" w14:textId="5C166E65" w:rsidR="00FA5449" w:rsidRDefault="00FA5449" w:rsidP="00FA5449">
      <w:r>
        <w:t xml:space="preserve">Nüüd on tekkinud lisa probleem ka nendel kiirabiteenuse osutajatel, kes senini saatsid tehtud EKG-d PAKS süsteemi kaudu Pildipanka. Vana PAKS süsteem suletakse 30.11.2025.a. ning uude </w:t>
      </w:r>
      <w:proofErr w:type="spellStart"/>
      <w:r>
        <w:t>PAKS-i</w:t>
      </w:r>
      <w:proofErr w:type="spellEnd"/>
      <w:r>
        <w:t xml:space="preserve"> </w:t>
      </w:r>
      <w:r w:rsidRPr="00FA5449">
        <w:t>on võimalik saata ainult tellimuse/</w:t>
      </w:r>
      <w:proofErr w:type="spellStart"/>
      <w:r w:rsidRPr="00FA5449">
        <w:t>worklisti</w:t>
      </w:r>
      <w:proofErr w:type="spellEnd"/>
      <w:r w:rsidRPr="00FA5449">
        <w:t xml:space="preserve"> alusel või kui on tehtud rahvastikuregistrist päring.</w:t>
      </w:r>
      <w:r>
        <w:t xml:space="preserve"> </w:t>
      </w:r>
      <w:r w:rsidR="003C10BC" w:rsidRPr="003C10BC">
        <w:t>TEHIK praegusel e-kiirabi lahendusel KMT- pole ka sellist võimekust ja nii kiiresti pole seda võimalik ka arendada</w:t>
      </w:r>
      <w:r w:rsidR="003C10BC">
        <w:t>.</w:t>
      </w:r>
    </w:p>
    <w:p w14:paraId="0F31E748" w14:textId="2B8386BD" w:rsidR="003C10BC" w:rsidRDefault="003C10BC" w:rsidP="00FA5449">
      <w:r>
        <w:t>Eesti Kiirabi Liit palub võimalust kohtumiseks, et antud teemat arutada ning leida ühised arusaamad ja lahendused tekkinud olukorrale.</w:t>
      </w:r>
    </w:p>
    <w:p w14:paraId="4F6E249C" w14:textId="77777777" w:rsidR="003C10BC" w:rsidRDefault="003C10BC" w:rsidP="00FA5449"/>
    <w:p w14:paraId="61475105" w14:textId="651A1764" w:rsidR="003C10BC" w:rsidRDefault="003C10BC" w:rsidP="00FA5449">
      <w:r>
        <w:t>Lugupidamisega</w:t>
      </w:r>
    </w:p>
    <w:p w14:paraId="64C6E0A5" w14:textId="77777777" w:rsidR="003C10BC" w:rsidRDefault="003C10BC" w:rsidP="00FA5449"/>
    <w:p w14:paraId="1F1AB1FA" w14:textId="5B4FD393" w:rsidR="003C10BC" w:rsidRDefault="003C10BC" w:rsidP="00FA5449">
      <w:r>
        <w:t>Tuuli Paju</w:t>
      </w:r>
    </w:p>
    <w:p w14:paraId="35BD549B" w14:textId="03ABEDB5" w:rsidR="003C10BC" w:rsidRPr="00FA5449" w:rsidRDefault="003C10BC" w:rsidP="00FA5449">
      <w:r>
        <w:t>Eesti Kiirabi Liidu juhatuse esimees</w:t>
      </w:r>
    </w:p>
    <w:p w14:paraId="120F877A" w14:textId="737E2C01" w:rsidR="00FA5449" w:rsidRDefault="00FA5449"/>
    <w:sectPr w:rsidR="00FA54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F8C"/>
    <w:rsid w:val="001C2CE1"/>
    <w:rsid w:val="003C10BC"/>
    <w:rsid w:val="004060C9"/>
    <w:rsid w:val="00A92CB4"/>
    <w:rsid w:val="00AD7C72"/>
    <w:rsid w:val="00E04F8C"/>
    <w:rsid w:val="00FA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D94E2"/>
  <w15:chartTrackingRefBased/>
  <w15:docId w15:val="{24C73D85-4280-4B25-BA28-4E558AC5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paragraph" w:styleId="Pealkiri1">
    <w:name w:val="heading 1"/>
    <w:basedOn w:val="Normaallaad"/>
    <w:next w:val="Normaallaad"/>
    <w:link w:val="Pealkiri1Mrk"/>
    <w:uiPriority w:val="9"/>
    <w:qFormat/>
    <w:rsid w:val="00E04F8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E04F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E04F8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E04F8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E04F8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E04F8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E04F8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E04F8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E04F8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E04F8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E04F8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E04F8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E04F8C"/>
    <w:rPr>
      <w:rFonts w:eastAsiaTheme="majorEastAsia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E04F8C"/>
    <w:rPr>
      <w:rFonts w:eastAsiaTheme="majorEastAsia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E04F8C"/>
    <w:rPr>
      <w:rFonts w:eastAsiaTheme="majorEastAsia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E04F8C"/>
    <w:rPr>
      <w:rFonts w:eastAsiaTheme="majorEastAsia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E04F8C"/>
    <w:rPr>
      <w:rFonts w:eastAsiaTheme="majorEastAsia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E04F8C"/>
    <w:rPr>
      <w:rFonts w:eastAsiaTheme="majorEastAsia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E04F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E04F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E04F8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pealkiriMrk">
    <w:name w:val="Alapealkiri Märk"/>
    <w:basedOn w:val="Liguvaikefont"/>
    <w:link w:val="Alapealkiri"/>
    <w:uiPriority w:val="11"/>
    <w:rsid w:val="00E04F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E04F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E04F8C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E04F8C"/>
    <w:pPr>
      <w:ind w:left="720"/>
      <w:contextualSpacing/>
    </w:pPr>
  </w:style>
  <w:style w:type="character" w:styleId="Selgeltmrgatavrhutus">
    <w:name w:val="Intense Emphasis"/>
    <w:basedOn w:val="Liguvaikefont"/>
    <w:uiPriority w:val="21"/>
    <w:qFormat/>
    <w:rsid w:val="00E04F8C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E04F8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E04F8C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E04F8C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semiHidden/>
    <w:unhideWhenUsed/>
    <w:rsid w:val="00FA544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99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Paju</dc:creator>
  <cp:keywords/>
  <dc:description/>
  <cp:lastModifiedBy>Tuuli Paju</cp:lastModifiedBy>
  <cp:revision>3</cp:revision>
  <dcterms:created xsi:type="dcterms:W3CDTF">2025-11-07T08:52:00Z</dcterms:created>
  <dcterms:modified xsi:type="dcterms:W3CDTF">2025-11-10T07:17:00Z</dcterms:modified>
</cp:coreProperties>
</file>